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8CC68" w14:textId="281EC3B8" w:rsidR="00995A04" w:rsidRPr="00266999" w:rsidRDefault="00995A04" w:rsidP="00E7006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66999">
        <w:rPr>
          <w:rFonts w:ascii="Times New Roman" w:hAnsi="Times New Roman" w:cs="Times New Roman"/>
          <w:b/>
        </w:rPr>
        <w:t>Informa</w:t>
      </w:r>
      <w:r w:rsidR="007A01AA">
        <w:rPr>
          <w:rFonts w:ascii="Times New Roman" w:hAnsi="Times New Roman" w:cs="Times New Roman"/>
          <w:b/>
        </w:rPr>
        <w:t>cja dotycząca przetwarzania dany</w:t>
      </w:r>
      <w:r w:rsidRPr="00266999">
        <w:rPr>
          <w:rFonts w:ascii="Times New Roman" w:hAnsi="Times New Roman" w:cs="Times New Roman"/>
          <w:b/>
        </w:rPr>
        <w:t>ch osobowych</w:t>
      </w:r>
      <w:r w:rsidR="00E11024" w:rsidRPr="00266999">
        <w:rPr>
          <w:rFonts w:ascii="Times New Roman" w:hAnsi="Times New Roman" w:cs="Times New Roman"/>
          <w:b/>
        </w:rPr>
        <w:t xml:space="preserve"> </w:t>
      </w:r>
      <w:r w:rsidR="005F0051">
        <w:rPr>
          <w:rFonts w:ascii="Times New Roman" w:hAnsi="Times New Roman" w:cs="Times New Roman"/>
          <w:b/>
        </w:rPr>
        <w:t xml:space="preserve">dla </w:t>
      </w:r>
      <w:r w:rsidR="007A01AA">
        <w:rPr>
          <w:rFonts w:ascii="Times New Roman" w:hAnsi="Times New Roman" w:cs="Times New Roman"/>
          <w:b/>
        </w:rPr>
        <w:t>zleceniobiorców</w:t>
      </w:r>
      <w:r w:rsidR="00262951">
        <w:rPr>
          <w:rFonts w:ascii="Times New Roman" w:hAnsi="Times New Roman" w:cs="Times New Roman"/>
          <w:b/>
        </w:rPr>
        <w:t>/wykonawców/autorów</w:t>
      </w:r>
      <w:r w:rsidR="006E1DC9">
        <w:rPr>
          <w:rFonts w:ascii="Times New Roman" w:hAnsi="Times New Roman" w:cs="Times New Roman"/>
          <w:b/>
        </w:rPr>
        <w:t>/świadczenia usług/osób wyrażających zgodę na wykorzystanie wizerunku</w:t>
      </w:r>
      <w:r w:rsidR="007A01AA">
        <w:rPr>
          <w:rFonts w:ascii="Times New Roman" w:hAnsi="Times New Roman" w:cs="Times New Roman"/>
          <w:b/>
        </w:rPr>
        <w:t xml:space="preserve"> </w:t>
      </w:r>
    </w:p>
    <w:p w14:paraId="7AC66B53" w14:textId="77777777" w:rsidR="00E70066" w:rsidRPr="00266999" w:rsidRDefault="00E70066" w:rsidP="00E70066">
      <w:pPr>
        <w:spacing w:line="276" w:lineRule="auto"/>
        <w:jc w:val="center"/>
        <w:rPr>
          <w:rFonts w:ascii="Times New Roman" w:hAnsi="Times New Roman" w:cs="Times New Roman"/>
          <w:color w:val="4A4A4A"/>
          <w:u w:val="single"/>
        </w:rPr>
      </w:pPr>
    </w:p>
    <w:p w14:paraId="29103C2D" w14:textId="04662FB1" w:rsidR="001E1A8B" w:rsidRPr="003F2A49" w:rsidRDefault="00995A04" w:rsidP="003F2A49">
      <w:pPr>
        <w:pStyle w:val="Style4"/>
        <w:numPr>
          <w:ilvl w:val="0"/>
          <w:numId w:val="10"/>
        </w:numPr>
        <w:tabs>
          <w:tab w:val="left" w:pos="567"/>
        </w:tabs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3F2A49">
        <w:rPr>
          <w:rStyle w:val="FontStyle31"/>
          <w:rFonts w:ascii="Times New Roman" w:hAnsi="Times New Roman" w:cs="Times New Roman"/>
          <w:sz w:val="24"/>
          <w:szCs w:val="24"/>
        </w:rPr>
        <w:t>Pani/</w:t>
      </w:r>
      <w:r w:rsidR="002D3150" w:rsidRPr="003F2A49">
        <w:rPr>
          <w:rStyle w:val="FontStyle31"/>
          <w:rFonts w:ascii="Times New Roman" w:hAnsi="Times New Roman" w:cs="Times New Roman"/>
          <w:sz w:val="24"/>
          <w:szCs w:val="24"/>
        </w:rPr>
        <w:t>Pan</w:t>
      </w:r>
      <w:r w:rsidRPr="003F2A49">
        <w:rPr>
          <w:rStyle w:val="FontStyle31"/>
          <w:rFonts w:ascii="Times New Roman" w:hAnsi="Times New Roman" w:cs="Times New Roman"/>
          <w:sz w:val="24"/>
          <w:szCs w:val="24"/>
        </w:rPr>
        <w:t xml:space="preserve">a dane </w:t>
      </w:r>
      <w:r w:rsidR="001E1A8B" w:rsidRPr="003F2A49">
        <w:rPr>
          <w:rStyle w:val="FontStyle31"/>
          <w:rFonts w:ascii="Times New Roman" w:hAnsi="Times New Roman" w:cs="Times New Roman"/>
          <w:sz w:val="24"/>
          <w:szCs w:val="24"/>
        </w:rPr>
        <w:t>przetwarzane są w n</w:t>
      </w:r>
      <w:r w:rsidR="009E7889">
        <w:rPr>
          <w:rStyle w:val="FontStyle31"/>
          <w:rFonts w:ascii="Times New Roman" w:hAnsi="Times New Roman" w:cs="Times New Roman"/>
          <w:sz w:val="24"/>
          <w:szCs w:val="24"/>
        </w:rPr>
        <w:t>astępujących celach w związku z nawiązaniem i realizacją przez Panią/Pana umowy zlecenia</w:t>
      </w:r>
      <w:r w:rsidR="006E1DC9">
        <w:rPr>
          <w:rStyle w:val="FontStyle31"/>
          <w:rFonts w:ascii="Times New Roman" w:hAnsi="Times New Roman" w:cs="Times New Roman"/>
          <w:sz w:val="24"/>
          <w:szCs w:val="24"/>
        </w:rPr>
        <w:t>/ dzieła/</w:t>
      </w:r>
      <w:r w:rsidR="006E1DC9" w:rsidRPr="006E1DC9">
        <w:rPr>
          <w:rStyle w:val="FontStyle31"/>
          <w:rFonts w:ascii="Times New Roman" w:hAnsi="Times New Roman" w:cs="Times New Roman"/>
          <w:sz w:val="24"/>
          <w:szCs w:val="24"/>
        </w:rPr>
        <w:t>świadczenia usług</w:t>
      </w:r>
      <w:r w:rsidR="006E1DC9">
        <w:rPr>
          <w:rStyle w:val="FontStyle31"/>
          <w:rFonts w:ascii="Times New Roman" w:hAnsi="Times New Roman" w:cs="Times New Roman"/>
          <w:sz w:val="24"/>
          <w:szCs w:val="24"/>
        </w:rPr>
        <w:t>/ wykorzystania wizerunku</w:t>
      </w:r>
      <w:r w:rsidR="009E7889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1E1A8B" w:rsidRPr="003F2A49">
        <w:rPr>
          <w:rStyle w:val="FontStyle31"/>
          <w:rFonts w:ascii="Times New Roman" w:hAnsi="Times New Roman" w:cs="Times New Roman"/>
          <w:sz w:val="24"/>
          <w:szCs w:val="24"/>
        </w:rPr>
        <w:t xml:space="preserve">w Instytucie Pamięci Narodowej - Komisji Ścigania Zbrodni przeciwko Narodowi Polskiemu: </w:t>
      </w:r>
    </w:p>
    <w:p w14:paraId="6EE148E9" w14:textId="668CEC88" w:rsidR="001E1A8B" w:rsidRPr="00E70066" w:rsidRDefault="00993634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zawarcia i wykonywania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umowy </w:t>
      </w:r>
      <w:r w:rsidR="009D3C54">
        <w:rPr>
          <w:rStyle w:val="FontStyle31"/>
          <w:rFonts w:ascii="Times New Roman" w:hAnsi="Times New Roman" w:cs="Times New Roman"/>
          <w:b w:val="0"/>
          <w:sz w:val="24"/>
          <w:szCs w:val="24"/>
        </w:rPr>
        <w:t>zlecenia</w:t>
      </w:r>
      <w:r w:rsid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/ dzieła/świadczenie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usług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>/wykorzystania wizerunku</w:t>
      </w:r>
      <w:r w:rsidR="009A5616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  <w:r w:rsid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zwanej dalej umową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14:paraId="53B7062F" w14:textId="475AF8A9" w:rsidR="001E1A8B" w:rsidRPr="00E70066" w:rsidRDefault="00993634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wykonywania</w:t>
      </w:r>
      <w:r w:rsidR="007A01A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obowiązków zleceniodawcy</w:t>
      </w:r>
      <w:r w:rsid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/zamawiającego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wynikających z Kodeksu </w:t>
      </w:r>
      <w:r w:rsidR="009D3C54">
        <w:rPr>
          <w:rStyle w:val="FontStyle31"/>
          <w:rFonts w:ascii="Times New Roman" w:hAnsi="Times New Roman" w:cs="Times New Roman"/>
          <w:b w:val="0"/>
          <w:sz w:val="24"/>
          <w:szCs w:val="24"/>
        </w:rPr>
        <w:t>cywilnego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ustawy o prawie autorskim i prawach pokrewnych;</w:t>
      </w:r>
    </w:p>
    <w:p w14:paraId="2F751683" w14:textId="593B2B12" w:rsidR="001E1A8B" w:rsidRPr="00E70066" w:rsidRDefault="00993634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wykonywania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czynności związanych z obowiązkami</w:t>
      </w:r>
      <w:r w:rsidR="003245AC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wynikającymi z umowy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14:paraId="39ED6679" w14:textId="1651C526" w:rsidR="001E1A8B" w:rsidRPr="00E70066" w:rsidRDefault="00993634" w:rsidP="007B023F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wykonywania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czynności związanych z ewentualną odp</w:t>
      </w:r>
      <w:r w:rsidR="002932D0">
        <w:rPr>
          <w:rStyle w:val="FontStyle31"/>
          <w:rFonts w:ascii="Times New Roman" w:hAnsi="Times New Roman" w:cs="Times New Roman"/>
          <w:b w:val="0"/>
          <w:sz w:val="24"/>
          <w:szCs w:val="24"/>
        </w:rPr>
        <w:t>owiedzialnością porządkową</w:t>
      </w:r>
      <w:r w:rsidR="0015252A">
        <w:rPr>
          <w:rStyle w:val="FontStyle31"/>
          <w:rFonts w:ascii="Times New Roman" w:hAnsi="Times New Roman" w:cs="Times New Roman"/>
          <w:b w:val="0"/>
          <w:sz w:val="24"/>
          <w:szCs w:val="24"/>
        </w:rPr>
        <w:t>, odpowiedzialnością</w:t>
      </w:r>
      <w:r w:rsidR="007A01A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za szkodę wyrządzoną zleceniodawcy</w:t>
      </w:r>
      <w:r w:rsid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/zamawiającemu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, odpowiedzialnością z</w:t>
      </w:r>
      <w:r w:rsidR="00AE656D">
        <w:rPr>
          <w:rStyle w:val="FontStyle31"/>
          <w:rFonts w:ascii="Times New Roman" w:hAnsi="Times New Roman" w:cs="Times New Roman"/>
          <w:b w:val="0"/>
          <w:sz w:val="24"/>
          <w:szCs w:val="24"/>
        </w:rPr>
        <w:t>a mienie powierzone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, w tym ustalanie</w:t>
      </w:r>
      <w:r w:rsidR="00C64E04">
        <w:rPr>
          <w:rStyle w:val="FontStyle31"/>
          <w:rFonts w:ascii="Times New Roman" w:hAnsi="Times New Roman" w:cs="Times New Roman"/>
          <w:b w:val="0"/>
          <w:sz w:val="24"/>
          <w:szCs w:val="24"/>
        </w:rPr>
        <w:t>m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i dochodzenie</w:t>
      </w:r>
      <w:r w:rsidR="00C64E04">
        <w:rPr>
          <w:rStyle w:val="FontStyle31"/>
          <w:rFonts w:ascii="Times New Roman" w:hAnsi="Times New Roman" w:cs="Times New Roman"/>
          <w:b w:val="0"/>
          <w:sz w:val="24"/>
          <w:szCs w:val="24"/>
        </w:rPr>
        <w:t>m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ewentualnych roszczeń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14:paraId="6381035A" w14:textId="0C54AF3A" w:rsidR="00F245D3" w:rsidRPr="007A01AA" w:rsidRDefault="00F245D3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7A01AA">
        <w:rPr>
          <w:rStyle w:val="FontStyle31"/>
          <w:rFonts w:ascii="Times New Roman" w:hAnsi="Times New Roman" w:cs="Times New Roman"/>
          <w:b w:val="0"/>
          <w:sz w:val="24"/>
          <w:szCs w:val="24"/>
        </w:rPr>
        <w:t>wykonywania</w:t>
      </w:r>
      <w:r w:rsidR="001E1A8B" w:rsidRPr="007A01A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obowiązków wynikających z przepisów prawa, w tym o ubezpieczeniu społecznym, ubezpieczeniu zdrowotnym, podatkach,</w:t>
      </w:r>
      <w:r w:rsidR="009F6101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wypadkach przy realizacji umowy, rachunkowości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14:paraId="676A73E7" w14:textId="6477FBA2" w:rsidR="00F245D3" w:rsidRPr="00E70066" w:rsidRDefault="00F245D3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zapewniania bezpieczeństwa na terenie </w:t>
      </w:r>
      <w:r w:rsidR="007A01AA">
        <w:rPr>
          <w:rStyle w:val="FontStyle31"/>
          <w:rFonts w:ascii="Times New Roman" w:hAnsi="Times New Roman" w:cs="Times New Roman"/>
          <w:b w:val="0"/>
          <w:sz w:val="24"/>
          <w:szCs w:val="24"/>
        </w:rPr>
        <w:t>zleceni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odawcy</w:t>
      </w:r>
      <w:r w:rsid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/zamawiającego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2404">
        <w:rPr>
          <w:rStyle w:val="FontStyle31"/>
          <w:rFonts w:ascii="Times New Roman" w:hAnsi="Times New Roman" w:cs="Times New Roman"/>
          <w:b w:val="0"/>
          <w:sz w:val="24"/>
          <w:szCs w:val="24"/>
        </w:rPr>
        <w:t>w tym bezpieczeństwa informacji</w:t>
      </w:r>
      <w:r w:rsidR="006E1DC9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14:paraId="79ED4772" w14:textId="1B3A2028" w:rsidR="001E1A8B" w:rsidRDefault="00F245D3" w:rsidP="00E70066">
      <w:pPr>
        <w:pStyle w:val="Style4"/>
        <w:numPr>
          <w:ilvl w:val="0"/>
          <w:numId w:val="1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obsługi f</w:t>
      </w:r>
      <w:r w:rsidR="00194A3C">
        <w:rPr>
          <w:rStyle w:val="FontStyle31"/>
          <w:rFonts w:ascii="Times New Roman" w:hAnsi="Times New Roman" w:cs="Times New Roman"/>
          <w:b w:val="0"/>
          <w:sz w:val="24"/>
          <w:szCs w:val="24"/>
        </w:rPr>
        <w:t>inansowej i administracyjnej</w:t>
      </w:r>
      <w:r w:rsidR="00E01D47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01AA">
        <w:rPr>
          <w:rStyle w:val="FontStyle31"/>
          <w:rFonts w:ascii="Times New Roman" w:hAnsi="Times New Roman" w:cs="Times New Roman"/>
          <w:b w:val="0"/>
          <w:sz w:val="24"/>
          <w:szCs w:val="24"/>
        </w:rPr>
        <w:t>związanej z realizacją umowy</w:t>
      </w:r>
      <w:r w:rsidR="00E01D47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</w:p>
    <w:p w14:paraId="4D1608A9" w14:textId="3F9AD48A" w:rsidR="00E70066" w:rsidRPr="003F2A49" w:rsidRDefault="001E1A8B" w:rsidP="00DF1291">
      <w:pPr>
        <w:pStyle w:val="Style4"/>
        <w:numPr>
          <w:ilvl w:val="0"/>
          <w:numId w:val="10"/>
        </w:numPr>
        <w:spacing w:line="276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3F2A49">
        <w:rPr>
          <w:rStyle w:val="FontStyle31"/>
          <w:rFonts w:ascii="Times New Roman" w:hAnsi="Times New Roman" w:cs="Times New Roman"/>
          <w:sz w:val="24"/>
          <w:szCs w:val="24"/>
        </w:rPr>
        <w:t>Podstawą prawną przetwarzania Pani/Pana danych osobowych jest:</w:t>
      </w:r>
    </w:p>
    <w:p w14:paraId="61571CA6" w14:textId="77777777" w:rsidR="00E70066" w:rsidRPr="00E70066" w:rsidRDefault="001E1A8B" w:rsidP="00E70066">
      <w:pPr>
        <w:pStyle w:val="Style4"/>
        <w:numPr>
          <w:ilvl w:val="0"/>
          <w:numId w:val="5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art. 6 ust. 1 lit. b (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przetwarzanie jest </w:t>
      </w:r>
      <w:r w:rsidR="003230EC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niezbędne do wykonania  </w:t>
      </w:r>
      <w:r w:rsidR="00C334BB"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3230EC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mowy, której stroną jest osoba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, której dane dotyczą</w:t>
      </w:r>
      <w:r w:rsidR="003230EC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lub do podjęcia działań na żądanie osoby, której dane dotyczą, przed zawarciem umow</w:t>
      </w:r>
      <w:r w:rsidR="008223A2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y</w:t>
      </w:r>
      <w:r w:rsidR="003230EC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95/46/WE), dalej RODO,</w:t>
      </w:r>
    </w:p>
    <w:p w14:paraId="65F303AA" w14:textId="77777777" w:rsidR="008C465E" w:rsidRDefault="009E7889" w:rsidP="008C465E">
      <w:pPr>
        <w:pStyle w:val="Style4"/>
        <w:numPr>
          <w:ilvl w:val="0"/>
          <w:numId w:val="5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245D3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art. 6 ust. 1 lit. c RODO (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obowiązek prawny ciążący na administratorze)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14:paraId="36E07829" w14:textId="77777777" w:rsidR="008C465E" w:rsidRDefault="009E7889" w:rsidP="008C465E">
      <w:pPr>
        <w:pStyle w:val="Style4"/>
        <w:spacing w:line="276" w:lineRule="auto"/>
        <w:ind w:left="72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art. 9</w:t>
      </w:r>
      <w:r w:rsidR="008C465E"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ust. 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2</w:t>
      </w:r>
      <w:r w:rsidR="008C465E"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lit.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b </w:t>
      </w:r>
      <w:r w:rsidR="008C465E" w:rsidRP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RODO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(przetwarzanie jest niezbędne do wypełnienia obowiązków i wykonywania  szczególnych praw przez</w:t>
      </w:r>
      <w:r w:rsidR="008C465E" w:rsidRP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administratora 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lub osobę, której dane dotyczą, w dziedzinie prawa pracy, zabezpieczenia społecznego i ochrony socjalnej, o</w:t>
      </w:r>
      <w:r w:rsidR="008C465E" w:rsidRP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ile jest 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to dozwolone prawem Unii lub prawem państwa członkowskiego lub porozumieniem zbiorowym na mocy</w:t>
      </w:r>
      <w:r w:rsidR="008C465E" w:rsidRP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prawa państw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 członkowskiego przewidującymi odpowiednie zabezpieczenia praw podstawowych i interesów osoby, </w:t>
      </w:r>
      <w:r w:rsidR="008C465E" w:rsidRP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której dane dotyczą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)</w:t>
      </w:r>
      <w:r w:rsidR="00251118">
        <w:rPr>
          <w:rStyle w:val="FontStyle31"/>
          <w:rFonts w:ascii="Times New Roman" w:hAnsi="Times New Roman" w:cs="Times New Roman"/>
          <w:b w:val="0"/>
          <w:sz w:val="24"/>
          <w:szCs w:val="24"/>
        </w:rPr>
        <w:t>;</w:t>
      </w:r>
    </w:p>
    <w:p w14:paraId="5C6E89D8" w14:textId="77777777" w:rsidR="00AB30E5" w:rsidRDefault="008C465E" w:rsidP="008C465E">
      <w:pPr>
        <w:pStyle w:val="Style4"/>
        <w:spacing w:line="276" w:lineRule="auto"/>
        <w:ind w:left="72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wynikające</w:t>
      </w:r>
      <w:r w:rsidR="008223A2" w:rsidRP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 następujących przepisów:</w:t>
      </w:r>
    </w:p>
    <w:p w14:paraId="17AB1237" w14:textId="77777777" w:rsidR="008223A2" w:rsidRPr="008C465E" w:rsidRDefault="008223A2" w:rsidP="008C465E">
      <w:pPr>
        <w:pStyle w:val="Style4"/>
        <w:spacing w:line="276" w:lineRule="auto"/>
        <w:ind w:left="720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8E68D4B" w14:textId="77777777" w:rsidR="00890B05" w:rsidRPr="00DF541F" w:rsidRDefault="00CA596C" w:rsidP="00890B05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890B05" w:rsidRPr="00DF541F">
        <w:rPr>
          <w:rStyle w:val="FontStyle31"/>
          <w:rFonts w:ascii="Times New Roman" w:hAnsi="Times New Roman" w:cs="Times New Roman"/>
          <w:b w:val="0"/>
          <w:sz w:val="24"/>
          <w:szCs w:val="24"/>
        </w:rPr>
        <w:t>stawa z dnia 23 kwietnia 1964 r. Kodeks cywilny,</w:t>
      </w:r>
    </w:p>
    <w:p w14:paraId="5FC72A65" w14:textId="77777777" w:rsidR="00DF541F" w:rsidRPr="00DF541F" w:rsidRDefault="00CA596C" w:rsidP="00DF541F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DF541F" w:rsidRPr="00DF541F">
        <w:rPr>
          <w:rStyle w:val="FontStyle31"/>
          <w:rFonts w:ascii="Times New Roman" w:hAnsi="Times New Roman" w:cs="Times New Roman"/>
          <w:b w:val="0"/>
          <w:sz w:val="24"/>
          <w:szCs w:val="24"/>
        </w:rPr>
        <w:t>stawa z dnia 13 października 1998 r. o systemie ubezpieczeń społecznych,</w:t>
      </w:r>
    </w:p>
    <w:p w14:paraId="76B24EB6" w14:textId="77777777" w:rsidR="00993634" w:rsidRPr="001A02F2" w:rsidRDefault="00CA596C" w:rsidP="001A02F2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DF541F" w:rsidRPr="00DF541F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stawa </w:t>
      </w:r>
      <w:r w:rsidR="007A01AA">
        <w:rPr>
          <w:rStyle w:val="FontStyle31"/>
          <w:rFonts w:ascii="Times New Roman" w:hAnsi="Times New Roman" w:cs="Times New Roman"/>
          <w:b w:val="0"/>
          <w:sz w:val="24"/>
          <w:szCs w:val="24"/>
        </w:rPr>
        <w:t>z dnia 29 stycznia 2004 P</w:t>
      </w:r>
      <w:r w:rsidR="00DF541F" w:rsidRPr="00DF541F">
        <w:rPr>
          <w:rStyle w:val="FontStyle31"/>
          <w:rFonts w:ascii="Times New Roman" w:hAnsi="Times New Roman" w:cs="Times New Roman"/>
          <w:b w:val="0"/>
          <w:sz w:val="24"/>
          <w:szCs w:val="24"/>
        </w:rPr>
        <w:t>rawo zamówień publicznych,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1A8B" w:rsidRPr="001A02F2">
        <w:rPr>
          <w:rStyle w:val="FontStyle31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1E1A8B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829D25" w14:textId="77777777" w:rsidR="006F62B3" w:rsidRDefault="006F62B3" w:rsidP="006F62B3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B90C1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stawa z dnia 29 sierpnia </w:t>
      </w:r>
      <w:r w:rsidRPr="006F62B3">
        <w:rPr>
          <w:rStyle w:val="FontStyle31"/>
          <w:rFonts w:ascii="Times New Roman" w:hAnsi="Times New Roman" w:cs="Times New Roman"/>
          <w:b w:val="0"/>
          <w:sz w:val="24"/>
          <w:szCs w:val="24"/>
        </w:rPr>
        <w:t>1997 r. Ordynacja podatkowa,</w:t>
      </w:r>
    </w:p>
    <w:p w14:paraId="7AD3662F" w14:textId="77777777" w:rsidR="006F62B3" w:rsidRDefault="006F62B3" w:rsidP="006F62B3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Pr="006F62B3">
        <w:rPr>
          <w:rStyle w:val="FontStyle31"/>
          <w:rFonts w:ascii="Times New Roman" w:hAnsi="Times New Roman" w:cs="Times New Roman"/>
          <w:b w:val="0"/>
          <w:sz w:val="24"/>
          <w:szCs w:val="24"/>
        </w:rPr>
        <w:t>stawa z dnia 26</w:t>
      </w:r>
      <w:r w:rsidR="00B90C1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lipca </w:t>
      </w:r>
      <w:r w:rsidRPr="006F62B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1991 r. o podatku dochodowym od osób fizycznych, </w:t>
      </w:r>
    </w:p>
    <w:p w14:paraId="1B041FCC" w14:textId="77777777" w:rsidR="006F62B3" w:rsidRDefault="006F62B3" w:rsidP="006F62B3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Pr="006F62B3">
        <w:rPr>
          <w:rStyle w:val="FontStyle31"/>
          <w:rFonts w:ascii="Times New Roman" w:hAnsi="Times New Roman" w:cs="Times New Roman"/>
          <w:b w:val="0"/>
          <w:sz w:val="24"/>
          <w:szCs w:val="24"/>
        </w:rPr>
        <w:t>stawa z dnia 13</w:t>
      </w:r>
      <w:r w:rsidR="00B90C1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października </w:t>
      </w:r>
      <w:r w:rsidRPr="006F62B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1998 r. o systemie ubezpieczeń społecznych, </w:t>
      </w:r>
    </w:p>
    <w:p w14:paraId="08449F5E" w14:textId="77777777" w:rsidR="00DF2F54" w:rsidRPr="001A02F2" w:rsidRDefault="00E618A9" w:rsidP="00504AD1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lastRenderedPageBreak/>
        <w:t>u</w:t>
      </w:r>
      <w:r w:rsidR="00B90C1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stawa z dnia 30 października 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2002 r. o ubezpieczeniu społecznym z tytułu wypadków przy pracy i chorób zawodowych, </w:t>
      </w:r>
    </w:p>
    <w:p w14:paraId="4BA28CD9" w14:textId="77777777" w:rsidR="00490F05" w:rsidRPr="001A02F2" w:rsidRDefault="00DF2F54" w:rsidP="00490F05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stawa z dnia </w:t>
      </w:r>
      <w:r w:rsidR="00B90C1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17 grudnia 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1998 r. o emeryturach i rentach z Fu</w:t>
      </w:r>
      <w:r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nduszu Ubezpieczeń Społecznych,</w:t>
      </w:r>
    </w:p>
    <w:p w14:paraId="36024769" w14:textId="77777777" w:rsidR="00490F05" w:rsidRPr="00E70066" w:rsidRDefault="00490F05" w:rsidP="00490F05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ustawa z dnia 16  grudnia 2016 r. o zasadach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zarządzania mieniem państwowym,</w:t>
      </w:r>
    </w:p>
    <w:p w14:paraId="107A542D" w14:textId="77777777" w:rsidR="00490F05" w:rsidRPr="00490F05" w:rsidRDefault="00490F05" w:rsidP="00490F05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ustawa z dnia 22 sierpnia 1997 r. o ochronie osób i mienia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</w:p>
    <w:p w14:paraId="3FFBEB55" w14:textId="4CED4C90" w:rsidR="00490F05" w:rsidRPr="00490F05" w:rsidRDefault="009E7889" w:rsidP="00490F05">
      <w:pPr>
        <w:pStyle w:val="Style4"/>
        <w:spacing w:line="276" w:lineRule="auto"/>
        <w:ind w:left="142"/>
        <w:rPr>
          <w:rStyle w:val="FontStyle31"/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oraz w przypadku zleceniobiorców</w:t>
      </w:r>
      <w:r w:rsid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/ wykonawców/autorom</w:t>
      </w:r>
      <w:r w:rsidR="00490F05" w:rsidRPr="00490F0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podlegających niżej wymienionym przepisom ze względu na zajmowane stanowisko lub wymóg ustawowy:   </w:t>
      </w:r>
    </w:p>
    <w:p w14:paraId="3E80036E" w14:textId="77777777" w:rsidR="00DF2F54" w:rsidRPr="001A02F2" w:rsidRDefault="00DF2F54" w:rsidP="006F62B3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B90C1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stawa z dnia 04 lutego 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1994 r. o praw</w:t>
      </w:r>
      <w:r w:rsidR="001A02F2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ie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autorski</w:t>
      </w:r>
      <w:r w:rsidR="001A02F2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m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i prawach pokrewnych, </w:t>
      </w:r>
    </w:p>
    <w:p w14:paraId="50106DD9" w14:textId="77777777" w:rsidR="00DF2F54" w:rsidRPr="001A02F2" w:rsidRDefault="00DF2F54" w:rsidP="006F62B3">
      <w:pPr>
        <w:pStyle w:val="Style4"/>
        <w:numPr>
          <w:ilvl w:val="0"/>
          <w:numId w:val="9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u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>stawa z dnia 06</w:t>
      </w:r>
      <w:r w:rsidR="00B90C1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lipca </w:t>
      </w:r>
      <w:r w:rsidR="006F62B3" w:rsidRPr="001A02F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1982 r. o radcach prawnych, </w:t>
      </w:r>
    </w:p>
    <w:p w14:paraId="21530456" w14:textId="1F240BB2" w:rsidR="001E1A8B" w:rsidRDefault="00F245D3" w:rsidP="000706B8">
      <w:pPr>
        <w:pStyle w:val="Style4"/>
        <w:numPr>
          <w:ilvl w:val="0"/>
          <w:numId w:val="5"/>
        </w:numPr>
        <w:spacing w:line="276" w:lineRule="auto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art. 6 ust. 1 lit. e</w:t>
      </w:r>
      <w:r w:rsidR="0026699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RODO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(przetwarzanie  jest  niezbędne  do  wykonania  zadania  realizowanego  w  interesie  publicznym  lub  w  ramach sprawowania władzy publicznej powierzonej administratorowi):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zarządzani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e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36F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powierzonym 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mieniem, a także obsługa</w:t>
      </w:r>
      <w:r w:rsidR="00194A3C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finansowa i </w:t>
      </w:r>
      <w:r w:rsidR="008C465E">
        <w:rPr>
          <w:rStyle w:val="FontStyle31"/>
          <w:rFonts w:ascii="Times New Roman" w:hAnsi="Times New Roman" w:cs="Times New Roman"/>
          <w:b w:val="0"/>
          <w:sz w:val="24"/>
          <w:szCs w:val="24"/>
        </w:rPr>
        <w:t>administr</w:t>
      </w:r>
      <w:r w:rsidR="00194A3C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acyjna </w:t>
      </w:r>
      <w:r w:rsidR="009E788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umowy </w:t>
      </w:r>
      <w:r w:rsidR="00C334BB">
        <w:rPr>
          <w:rStyle w:val="FontStyle31"/>
          <w:rFonts w:ascii="Times New Roman" w:hAnsi="Times New Roman" w:cs="Times New Roman"/>
          <w:b w:val="0"/>
          <w:sz w:val="24"/>
          <w:szCs w:val="24"/>
        </w:rPr>
        <w:t>– zarządzenia Prezesa IPN:</w:t>
      </w:r>
      <w:r w:rsidR="00C334BB" w:rsidRPr="00E92404">
        <w:rPr>
          <w:rStyle w:val="FontStyle31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C334BB" w:rsidRPr="000706B8">
        <w:rPr>
          <w:rStyle w:val="FontStyle31"/>
          <w:rFonts w:ascii="Times New Roman" w:hAnsi="Times New Roman" w:cs="Times New Roman"/>
          <w:b w:val="0"/>
          <w:sz w:val="24"/>
          <w:szCs w:val="24"/>
        </w:rPr>
        <w:t>w sprawie zasad (polityki) rachunkowości IPN-</w:t>
      </w:r>
      <w:proofErr w:type="spellStart"/>
      <w:r w:rsidR="00C334BB" w:rsidRPr="000706B8">
        <w:rPr>
          <w:rStyle w:val="FontStyle31"/>
          <w:rFonts w:ascii="Times New Roman" w:hAnsi="Times New Roman" w:cs="Times New Roman"/>
          <w:b w:val="0"/>
          <w:sz w:val="24"/>
          <w:szCs w:val="24"/>
        </w:rPr>
        <w:t>KŚZpNP</w:t>
      </w:r>
      <w:proofErr w:type="spellEnd"/>
      <w:r w:rsidR="00C334BB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  <w:r w:rsidR="00C334BB">
        <w:t xml:space="preserve"> w sprawie ruchu osobowego oraz ochrony obiektów i pomieszczeń IPN-</w:t>
      </w:r>
      <w:proofErr w:type="spellStart"/>
      <w:r w:rsidR="00C334BB">
        <w:t>KŚZpNP</w:t>
      </w:r>
      <w:proofErr w:type="spellEnd"/>
      <w:r w:rsidR="00C334BB">
        <w:t>, w sprawie regulaminu korzystania z systemów teleinformatycznych w IPN-</w:t>
      </w:r>
      <w:proofErr w:type="spellStart"/>
      <w:r w:rsidR="00C334BB">
        <w:t>KŚZpNP</w:t>
      </w:r>
      <w:proofErr w:type="spellEnd"/>
      <w:r w:rsidR="00C334BB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oraz</w:t>
      </w:r>
      <w:r w:rsidR="001E1A8B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prowadzenie wewnę</w:t>
      </w:r>
      <w:r w:rsidR="00F37B29">
        <w:rPr>
          <w:rStyle w:val="FontStyle31"/>
          <w:rFonts w:ascii="Times New Roman" w:hAnsi="Times New Roman" w:cs="Times New Roman"/>
          <w:b w:val="0"/>
          <w:sz w:val="24"/>
          <w:szCs w:val="24"/>
        </w:rPr>
        <w:t>trznych procesów rekrutacyjnych</w:t>
      </w:r>
      <w:r w:rsidR="00C334BB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</w:p>
    <w:p w14:paraId="32A2E672" w14:textId="6F471622" w:rsidR="00EA7A86" w:rsidRPr="00EA7A86" w:rsidRDefault="00EA7A86" w:rsidP="00DF1291">
      <w:pPr>
        <w:pStyle w:val="Style4"/>
        <w:widowControl/>
        <w:numPr>
          <w:ilvl w:val="0"/>
          <w:numId w:val="10"/>
        </w:numPr>
        <w:spacing w:line="276" w:lineRule="auto"/>
        <w:ind w:right="29"/>
        <w:rPr>
          <w:rStyle w:val="FontStyle31"/>
          <w:rFonts w:ascii="Times New Roman" w:hAnsi="Times New Roman" w:cs="Times New Roman"/>
          <w:sz w:val="24"/>
          <w:szCs w:val="24"/>
        </w:rPr>
      </w:pPr>
      <w:r w:rsidRPr="00EA7A86">
        <w:rPr>
          <w:rStyle w:val="FontStyle31"/>
          <w:rFonts w:ascii="Times New Roman" w:hAnsi="Times New Roman" w:cs="Times New Roman"/>
          <w:sz w:val="24"/>
          <w:szCs w:val="24"/>
        </w:rPr>
        <w:t>Informacja o administratorze, inspektorze ochrony danych i odbiorcach:</w:t>
      </w:r>
    </w:p>
    <w:p w14:paraId="2E6F643A" w14:textId="70B106CC" w:rsidR="003F2A49" w:rsidRDefault="00995A04" w:rsidP="00EA7A86">
      <w:pPr>
        <w:pStyle w:val="Style4"/>
        <w:widowControl/>
        <w:spacing w:line="276" w:lineRule="auto"/>
        <w:ind w:left="720"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Administratorem 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Pani/</w:t>
      </w:r>
      <w:r w:rsidR="002D3150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Pan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a danych osobowych jest</w:t>
      </w:r>
      <w:r w:rsidR="0021343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Prezes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Instytut</w:t>
      </w:r>
      <w:r w:rsidR="00213439">
        <w:rPr>
          <w:rStyle w:val="FontStyle31"/>
          <w:rFonts w:ascii="Times New Roman" w:hAnsi="Times New Roman" w:cs="Times New Roman"/>
          <w:b w:val="0"/>
          <w:sz w:val="24"/>
          <w:szCs w:val="24"/>
        </w:rPr>
        <w:t>u Pamięci Narodowej - Komisji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Ścigania Zbrodni przeciwko Narodowi Polskiemu, z siedzibą w Warszawie, adres: ul.</w:t>
      </w:r>
      <w:r w:rsidR="000E0A0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Postępu 18,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02-67</w:t>
      </w:r>
      <w:r w:rsidR="006D62A4">
        <w:rPr>
          <w:rStyle w:val="FontStyle31"/>
          <w:rFonts w:ascii="Times New Roman" w:hAnsi="Times New Roman" w:cs="Times New Roman"/>
          <w:b w:val="0"/>
          <w:sz w:val="24"/>
          <w:szCs w:val="24"/>
        </w:rPr>
        <w:t>6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Warszawa. Administrator danych osobowych zapewni</w:t>
      </w:r>
      <w:r w:rsidR="002D3150"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a</w:t>
      </w: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14:paraId="7377BA6D" w14:textId="14F6B1FD" w:rsidR="003F2A49" w:rsidRDefault="00995A04" w:rsidP="00DF1291">
      <w:pPr>
        <w:pStyle w:val="Style4"/>
        <w:widowControl/>
        <w:spacing w:line="276" w:lineRule="auto"/>
        <w:ind w:left="708" w:right="29"/>
        <w:jc w:val="left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>Dane kontaktowe inspektora ochrony danych w IPN-</w:t>
      </w:r>
      <w:proofErr w:type="spellStart"/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>KŚZpNP</w:t>
      </w:r>
      <w:proofErr w:type="spellEnd"/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6" w:history="1">
        <w:r w:rsidR="00DF1291" w:rsidRPr="005812DA">
          <w:rPr>
            <w:rStyle w:val="Hipercze"/>
            <w:bCs/>
          </w:rPr>
          <w:t>inspektorochronydanych@ipn.gov.pl</w:t>
        </w:r>
      </w:hyperlink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, adres do korespondencji: ul. </w:t>
      </w:r>
      <w:r w:rsidR="006E4AFC">
        <w:rPr>
          <w:rStyle w:val="FontStyle31"/>
          <w:rFonts w:ascii="Times New Roman" w:hAnsi="Times New Roman" w:cs="Times New Roman"/>
          <w:b w:val="0"/>
          <w:sz w:val="24"/>
          <w:szCs w:val="24"/>
        </w:rPr>
        <w:t>Postępu 18</w:t>
      </w: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>, 02-67</w:t>
      </w:r>
      <w:r w:rsidR="006D62A4">
        <w:rPr>
          <w:rStyle w:val="FontStyle31"/>
          <w:rFonts w:ascii="Times New Roman" w:hAnsi="Times New Roman" w:cs="Times New Roman"/>
          <w:b w:val="0"/>
          <w:sz w:val="24"/>
          <w:szCs w:val="24"/>
        </w:rPr>
        <w:t>6</w:t>
      </w: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Warszawa, z dopiskiem: Inspektor Ochrony Danych.</w:t>
      </w:r>
    </w:p>
    <w:p w14:paraId="1F85D19A" w14:textId="77777777" w:rsidR="00995A04" w:rsidRPr="00E70066" w:rsidRDefault="00995A04" w:rsidP="00DF1291">
      <w:pPr>
        <w:pStyle w:val="Style4"/>
        <w:widowControl/>
        <w:spacing w:line="276" w:lineRule="auto"/>
        <w:ind w:left="708" w:right="29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E70066">
        <w:rPr>
          <w:rStyle w:val="FontStyle31"/>
          <w:rFonts w:ascii="Times New Roman" w:hAnsi="Times New Roman" w:cs="Times New Roman"/>
          <w:b w:val="0"/>
          <w:sz w:val="24"/>
          <w:szCs w:val="24"/>
        </w:rPr>
        <w:t>Odbiorcami danych osobowych mogą być podmioty uprawnione na podstawie przepisów prawa oraz podmioty upoważnione przez Administratora.</w:t>
      </w:r>
    </w:p>
    <w:p w14:paraId="40E4C654" w14:textId="4F83D706" w:rsidR="003F2A49" w:rsidRPr="00DF1291" w:rsidRDefault="003F2A49" w:rsidP="00DF1291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FontStyle31"/>
          <w:rFonts w:ascii="Times New Roman" w:eastAsiaTheme="minorEastAsia" w:hAnsi="Times New Roman" w:cs="Times New Roman"/>
          <w:color w:val="5B9BD5" w:themeColor="accent1"/>
          <w:sz w:val="24"/>
          <w:szCs w:val="24"/>
          <w:lang w:eastAsia="pl-PL"/>
        </w:rPr>
      </w:pPr>
      <w:r w:rsidRPr="00DF1291">
        <w:rPr>
          <w:rStyle w:val="FontStyle31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Czas przetwarzania: </w:t>
      </w:r>
    </w:p>
    <w:p w14:paraId="239964F3" w14:textId="77777777" w:rsidR="003F2A49" w:rsidRPr="003F2A49" w:rsidRDefault="00995A04" w:rsidP="003F2A49">
      <w:pPr>
        <w:pStyle w:val="Akapitzlist"/>
        <w:spacing w:line="276" w:lineRule="auto"/>
        <w:jc w:val="both"/>
        <w:rPr>
          <w:rStyle w:val="FontStyle31"/>
          <w:rFonts w:ascii="Times New Roman" w:eastAsiaTheme="minorEastAsia" w:hAnsi="Times New Roman" w:cs="Times New Roman"/>
          <w:b w:val="0"/>
          <w:color w:val="5B9BD5" w:themeColor="accent1"/>
          <w:sz w:val="24"/>
          <w:szCs w:val="24"/>
          <w:lang w:eastAsia="pl-PL"/>
        </w:rPr>
      </w:pPr>
      <w:r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Pani/</w:t>
      </w:r>
      <w:r w:rsidR="002D3150"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Pan</w:t>
      </w:r>
      <w:r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 xml:space="preserve">a dane osobowe będą przechowywane do </w:t>
      </w:r>
      <w:r w:rsidR="00D06020"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momentu wygaśnięcia obowiązków przechowywania danych wynikających z wyżej wymienionych przepisów szczególnych,</w:t>
      </w:r>
      <w:r w:rsidR="0064085A"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 xml:space="preserve"> zgodnie z terminami określonymi w obowiązującym w IPN-</w:t>
      </w:r>
      <w:proofErr w:type="spellStart"/>
      <w:r w:rsidR="0064085A"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KŚZpNP</w:t>
      </w:r>
      <w:proofErr w:type="spellEnd"/>
      <w:r w:rsidR="0064085A"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 xml:space="preserve"> rzeczowym wykazie akt, określonym na podstawie art. 6 ust. 2 ustawy z dnia 14 lipca 1983 r. o narodowym zasobie archiwalnym i archiwach</w:t>
      </w:r>
      <w:r w:rsidR="0017673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, a także do czasu przedawnienia roszczeń lub prawomocnego zakończenia postępowania dotyczącego roszczeń</w:t>
      </w:r>
      <w:r w:rsidR="0064085A"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>.</w:t>
      </w:r>
      <w:r w:rsidR="00266999" w:rsidRPr="003F2A49">
        <w:rPr>
          <w:rStyle w:val="FontStyle31"/>
          <w:rFonts w:ascii="Times New Roman" w:eastAsiaTheme="minorEastAsia" w:hAnsi="Times New Roman" w:cs="Times New Roman"/>
          <w:b w:val="0"/>
          <w:sz w:val="24"/>
          <w:szCs w:val="24"/>
          <w:lang w:eastAsia="pl-PL"/>
        </w:rPr>
        <w:t xml:space="preserve"> </w:t>
      </w:r>
    </w:p>
    <w:p w14:paraId="051FBD3A" w14:textId="47C7C6EF" w:rsidR="00EA7A86" w:rsidRPr="00DF1291" w:rsidRDefault="00EA7A86" w:rsidP="00DF1291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DF1291">
        <w:rPr>
          <w:rStyle w:val="FontStyle31"/>
          <w:rFonts w:ascii="Times New Roman" w:eastAsiaTheme="minorEastAsia" w:hAnsi="Times New Roman" w:cs="Times New Roman"/>
          <w:sz w:val="24"/>
          <w:szCs w:val="24"/>
          <w:lang w:eastAsia="pl-PL"/>
        </w:rPr>
        <w:t>Prawa osób, których dane są przetwarzane</w:t>
      </w:r>
      <w:r w:rsidRP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:</w:t>
      </w:r>
    </w:p>
    <w:p w14:paraId="2DAAFC77" w14:textId="77777777" w:rsidR="003F2A49" w:rsidRPr="003F2A49" w:rsidRDefault="00995A04" w:rsidP="00EA7A86">
      <w:pPr>
        <w:pStyle w:val="Akapitzlist"/>
        <w:spacing w:line="276" w:lineRule="auto"/>
        <w:jc w:val="both"/>
        <w:rPr>
          <w:rStyle w:val="FontStyle31"/>
          <w:rFonts w:ascii="Times New Roman" w:eastAsiaTheme="minorEastAsia" w:hAnsi="Times New Roman" w:cs="Times New Roman"/>
          <w:b w:val="0"/>
          <w:color w:val="5B9BD5" w:themeColor="accent1"/>
          <w:sz w:val="24"/>
          <w:szCs w:val="24"/>
          <w:lang w:eastAsia="pl-PL"/>
        </w:rPr>
      </w:pP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14:paraId="13A42305" w14:textId="77777777" w:rsidR="003F2A49" w:rsidRDefault="003F2A49" w:rsidP="003F2A49">
      <w:pPr>
        <w:pStyle w:val="Akapitzlist"/>
        <w:spacing w:line="276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14:paraId="1AE03CBA" w14:textId="77777777" w:rsidR="00EA7A86" w:rsidRDefault="00D06020" w:rsidP="00EA7A86">
      <w:pPr>
        <w:pStyle w:val="Akapitzlist"/>
        <w:spacing w:line="276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lastRenderedPageBreak/>
        <w:t>Obowiązek podania przez Panią/Pana danych osobowych jest wymogiem ustawowym w zakresie przepisów prawa wskazanych powyżej w niniejszej klauzuli informacyjnej. Ponadto, podanie danych w związku z zawieraną umową</w:t>
      </w:r>
      <w:r w:rsidR="00D06FA8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zlecenia</w:t>
      </w: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jest</w:t>
      </w:r>
      <w:r w:rsidR="00850BC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dobrowolne</w:t>
      </w:r>
      <w:r w:rsidR="00F77166">
        <w:rPr>
          <w:rStyle w:val="FontStyle31"/>
          <w:rFonts w:ascii="Times New Roman" w:hAnsi="Times New Roman" w:cs="Times New Roman"/>
          <w:b w:val="0"/>
          <w:sz w:val="24"/>
          <w:szCs w:val="24"/>
        </w:rPr>
        <w:t>,</w:t>
      </w:r>
      <w:r w:rsidR="00850BC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ale</w:t>
      </w: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konieczne do jej zawarcia i wykonywania. Bez podania tych danych n</w:t>
      </w:r>
      <w:r w:rsidR="00124A5D"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>ie jest</w:t>
      </w:r>
      <w:r w:rsidR="00055CD5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możliwe zawarcie umowy</w:t>
      </w:r>
      <w:r w:rsidR="009F6101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zlecenia</w:t>
      </w:r>
      <w:r w:rsidRPr="003F2A49">
        <w:rPr>
          <w:rStyle w:val="FontStyle31"/>
          <w:rFonts w:ascii="Times New Roman" w:hAnsi="Times New Roman" w:cs="Times New Roman"/>
          <w:b w:val="0"/>
          <w:sz w:val="24"/>
          <w:szCs w:val="24"/>
        </w:rPr>
        <w:t>.</w:t>
      </w:r>
    </w:p>
    <w:p w14:paraId="6BADE1DD" w14:textId="77777777" w:rsidR="00995A04" w:rsidRPr="00DF1291" w:rsidRDefault="00995A04" w:rsidP="00DF1291">
      <w:pPr>
        <w:spacing w:line="276" w:lineRule="auto"/>
        <w:ind w:left="708"/>
        <w:jc w:val="both"/>
        <w:rPr>
          <w:rFonts w:ascii="Times New Roman" w:eastAsiaTheme="minorEastAsia" w:hAnsi="Times New Roman" w:cs="Times New Roman"/>
          <w:bCs/>
          <w:color w:val="5B9BD5" w:themeColor="accent1"/>
          <w:lang w:eastAsia="pl-PL"/>
        </w:rPr>
      </w:pPr>
      <w:r w:rsidRP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Ma Pani/Pan prawo wniesienia skargi do Prezesa Urzędu Ochrony Danych Osobowych gdy uzna Pani/Pan, </w:t>
      </w:r>
      <w:r w:rsidR="002D3150" w:rsidRP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że</w:t>
      </w:r>
      <w:r w:rsidRP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przetwarzanie danych osobowych Pani/</w:t>
      </w:r>
      <w:r w:rsidR="002D3150" w:rsidRP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Pan</w:t>
      </w:r>
      <w:r w:rsidRP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a dotyczących narusza przepisy </w:t>
      </w:r>
      <w:r w:rsidR="00D06020" w:rsidRPr="00DF1291">
        <w:rPr>
          <w:rStyle w:val="FontStyle31"/>
          <w:rFonts w:ascii="Times New Roman" w:hAnsi="Times New Roman" w:cs="Times New Roman"/>
          <w:b w:val="0"/>
          <w:sz w:val="24"/>
          <w:szCs w:val="24"/>
        </w:rPr>
        <w:t>RODO.</w:t>
      </w:r>
    </w:p>
    <w:p w14:paraId="08BEB8F3" w14:textId="77777777" w:rsidR="00E80D47" w:rsidRDefault="00E80D47" w:rsidP="00E70066">
      <w:pPr>
        <w:spacing w:line="276" w:lineRule="auto"/>
        <w:rPr>
          <w:rFonts w:ascii="Times New Roman" w:hAnsi="Times New Roman" w:cs="Times New Roman"/>
        </w:rPr>
      </w:pPr>
    </w:p>
    <w:p w14:paraId="4D889359" w14:textId="77777777" w:rsidR="00D06020" w:rsidRPr="00D06020" w:rsidRDefault="00D06020" w:rsidP="00DF1291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D06020">
        <w:rPr>
          <w:rFonts w:ascii="Times New Roman" w:hAnsi="Times New Roman" w:cs="Times New Roman"/>
        </w:rPr>
        <w:t>Oświadczam, że zapoznał</w:t>
      </w:r>
      <w:r w:rsidR="00EA7A86">
        <w:rPr>
          <w:rFonts w:ascii="Times New Roman" w:hAnsi="Times New Roman" w:cs="Times New Roman"/>
        </w:rPr>
        <w:t>am/-</w:t>
      </w:r>
      <w:r w:rsidRPr="00D06020">
        <w:rPr>
          <w:rFonts w:ascii="Times New Roman" w:hAnsi="Times New Roman" w:cs="Times New Roman"/>
        </w:rPr>
        <w:t>em się z przedstawioną mi treścią klauzuli informacyjnej dotyczącą przetwarzania moich danych osobowych.</w:t>
      </w:r>
    </w:p>
    <w:p w14:paraId="0B89960D" w14:textId="77777777" w:rsidR="00D06020" w:rsidRPr="00D06020" w:rsidRDefault="00D06020" w:rsidP="00D06020">
      <w:pPr>
        <w:spacing w:line="276" w:lineRule="auto"/>
        <w:jc w:val="both"/>
        <w:rPr>
          <w:rFonts w:ascii="Times New Roman" w:hAnsi="Times New Roman" w:cs="Times New Roman"/>
        </w:rPr>
      </w:pPr>
    </w:p>
    <w:p w14:paraId="384E2699" w14:textId="77777777" w:rsidR="00D06020" w:rsidRDefault="00D06020" w:rsidP="00D06020">
      <w:pPr>
        <w:spacing w:line="276" w:lineRule="auto"/>
        <w:rPr>
          <w:rFonts w:ascii="Times New Roman" w:hAnsi="Times New Roman" w:cs="Times New Roman"/>
        </w:rPr>
      </w:pPr>
    </w:p>
    <w:p w14:paraId="292B8610" w14:textId="77777777" w:rsidR="00266999" w:rsidRPr="00D06020" w:rsidRDefault="00266999" w:rsidP="00D06020">
      <w:pPr>
        <w:spacing w:line="276" w:lineRule="auto"/>
        <w:rPr>
          <w:rFonts w:ascii="Times New Roman" w:hAnsi="Times New Roman" w:cs="Times New Roman"/>
        </w:rPr>
      </w:pPr>
    </w:p>
    <w:p w14:paraId="05C2DC6C" w14:textId="77777777" w:rsidR="00D06020" w:rsidRDefault="00266999" w:rsidP="00D0602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6020" w:rsidRPr="00D06020">
        <w:rPr>
          <w:rFonts w:ascii="Times New Roman" w:hAnsi="Times New Roman" w:cs="Times New Roman"/>
        </w:rPr>
        <w:t>………………………………………..</w:t>
      </w:r>
    </w:p>
    <w:p w14:paraId="1F8ECF16" w14:textId="77777777" w:rsidR="00D06020" w:rsidRPr="00E70066" w:rsidRDefault="00266999" w:rsidP="00E700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B4A">
        <w:rPr>
          <w:rFonts w:ascii="Times New Roman" w:hAnsi="Times New Roman" w:cs="Times New Roman"/>
        </w:rPr>
        <w:tab/>
      </w:r>
      <w:r w:rsidR="00BF1B4A">
        <w:rPr>
          <w:rFonts w:ascii="Times New Roman" w:hAnsi="Times New Roman" w:cs="Times New Roman"/>
        </w:rPr>
        <w:tab/>
      </w:r>
      <w:r w:rsidR="00BF1B4A">
        <w:rPr>
          <w:rFonts w:ascii="Times New Roman" w:hAnsi="Times New Roman" w:cs="Times New Roman"/>
        </w:rPr>
        <w:tab/>
      </w:r>
      <w:r w:rsidR="00BF1B4A">
        <w:rPr>
          <w:rFonts w:ascii="Times New Roman" w:hAnsi="Times New Roman" w:cs="Times New Roman"/>
        </w:rPr>
        <w:tab/>
      </w:r>
      <w:r w:rsidR="00BF1B4A">
        <w:rPr>
          <w:rFonts w:ascii="Times New Roman" w:hAnsi="Times New Roman" w:cs="Times New Roman"/>
        </w:rPr>
        <w:tab/>
      </w:r>
      <w:r w:rsidR="00BF1B4A">
        <w:rPr>
          <w:rFonts w:ascii="Times New Roman" w:hAnsi="Times New Roman" w:cs="Times New Roman"/>
        </w:rPr>
        <w:tab/>
      </w:r>
      <w:r w:rsidR="00BF1B4A">
        <w:rPr>
          <w:rFonts w:ascii="Times New Roman" w:hAnsi="Times New Roman" w:cs="Times New Roman"/>
        </w:rPr>
        <w:tab/>
        <w:t>(data i podpis</w:t>
      </w:r>
      <w:r>
        <w:rPr>
          <w:rFonts w:ascii="Times New Roman" w:hAnsi="Times New Roman" w:cs="Times New Roman"/>
        </w:rPr>
        <w:t>)</w:t>
      </w:r>
    </w:p>
    <w:sectPr w:rsidR="00D06020" w:rsidRPr="00E70066" w:rsidSect="00496B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99D"/>
    <w:multiLevelType w:val="hybridMultilevel"/>
    <w:tmpl w:val="712C467A"/>
    <w:lvl w:ilvl="0" w:tplc="147C5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675"/>
    <w:multiLevelType w:val="hybridMultilevel"/>
    <w:tmpl w:val="03AC5374"/>
    <w:lvl w:ilvl="0" w:tplc="8536EA2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C6DE5"/>
    <w:multiLevelType w:val="hybridMultilevel"/>
    <w:tmpl w:val="5FA80F10"/>
    <w:lvl w:ilvl="0" w:tplc="3392BEA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0225"/>
    <w:multiLevelType w:val="hybridMultilevel"/>
    <w:tmpl w:val="C552769E"/>
    <w:lvl w:ilvl="0" w:tplc="8536EA2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359"/>
    <w:multiLevelType w:val="hybridMultilevel"/>
    <w:tmpl w:val="1354B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88D"/>
    <w:multiLevelType w:val="hybridMultilevel"/>
    <w:tmpl w:val="E542D29A"/>
    <w:lvl w:ilvl="0" w:tplc="656C597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3F60"/>
    <w:multiLevelType w:val="hybridMultilevel"/>
    <w:tmpl w:val="120A57A8"/>
    <w:lvl w:ilvl="0" w:tplc="D0AE20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C0932"/>
    <w:multiLevelType w:val="hybridMultilevel"/>
    <w:tmpl w:val="E3221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7D"/>
    <w:multiLevelType w:val="hybridMultilevel"/>
    <w:tmpl w:val="5D944C1E"/>
    <w:lvl w:ilvl="0" w:tplc="7504BF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326A"/>
    <w:multiLevelType w:val="hybridMultilevel"/>
    <w:tmpl w:val="1D6AF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4"/>
    <w:rsid w:val="00055CD5"/>
    <w:rsid w:val="000706B8"/>
    <w:rsid w:val="000E0A03"/>
    <w:rsid w:val="00124A5D"/>
    <w:rsid w:val="00143183"/>
    <w:rsid w:val="001501C2"/>
    <w:rsid w:val="0015252A"/>
    <w:rsid w:val="0015336F"/>
    <w:rsid w:val="00176739"/>
    <w:rsid w:val="00194A3C"/>
    <w:rsid w:val="001A02F2"/>
    <w:rsid w:val="001C7C73"/>
    <w:rsid w:val="001E1A8B"/>
    <w:rsid w:val="00207847"/>
    <w:rsid w:val="00213439"/>
    <w:rsid w:val="00234548"/>
    <w:rsid w:val="00235318"/>
    <w:rsid w:val="00251118"/>
    <w:rsid w:val="00262951"/>
    <w:rsid w:val="0026518A"/>
    <w:rsid w:val="00266999"/>
    <w:rsid w:val="002932D0"/>
    <w:rsid w:val="002A0F59"/>
    <w:rsid w:val="002D3150"/>
    <w:rsid w:val="00313C91"/>
    <w:rsid w:val="003230EC"/>
    <w:rsid w:val="003245AC"/>
    <w:rsid w:val="003975A9"/>
    <w:rsid w:val="003F2A49"/>
    <w:rsid w:val="00470BA9"/>
    <w:rsid w:val="00490F05"/>
    <w:rsid w:val="0052530C"/>
    <w:rsid w:val="005313F8"/>
    <w:rsid w:val="005E0D60"/>
    <w:rsid w:val="005F0051"/>
    <w:rsid w:val="0064085A"/>
    <w:rsid w:val="00682D9A"/>
    <w:rsid w:val="006966A4"/>
    <w:rsid w:val="006D62A4"/>
    <w:rsid w:val="006E1DC9"/>
    <w:rsid w:val="006E4AFC"/>
    <w:rsid w:val="006F62B3"/>
    <w:rsid w:val="00711663"/>
    <w:rsid w:val="00767B5D"/>
    <w:rsid w:val="007A01AA"/>
    <w:rsid w:val="007B023F"/>
    <w:rsid w:val="007B596E"/>
    <w:rsid w:val="008223A2"/>
    <w:rsid w:val="00833DDE"/>
    <w:rsid w:val="00850BC2"/>
    <w:rsid w:val="00871C2E"/>
    <w:rsid w:val="00876202"/>
    <w:rsid w:val="00890B05"/>
    <w:rsid w:val="008C465E"/>
    <w:rsid w:val="008C5D5D"/>
    <w:rsid w:val="008E7451"/>
    <w:rsid w:val="008E784E"/>
    <w:rsid w:val="00906B6C"/>
    <w:rsid w:val="00993634"/>
    <w:rsid w:val="00995A04"/>
    <w:rsid w:val="009A124D"/>
    <w:rsid w:val="009A5616"/>
    <w:rsid w:val="009D3C54"/>
    <w:rsid w:val="009E7889"/>
    <w:rsid w:val="009F6101"/>
    <w:rsid w:val="00A01DDA"/>
    <w:rsid w:val="00A4287E"/>
    <w:rsid w:val="00AB30E5"/>
    <w:rsid w:val="00AC4759"/>
    <w:rsid w:val="00AE656D"/>
    <w:rsid w:val="00B12B7A"/>
    <w:rsid w:val="00B443CD"/>
    <w:rsid w:val="00B90C15"/>
    <w:rsid w:val="00BF1B4A"/>
    <w:rsid w:val="00BF5340"/>
    <w:rsid w:val="00C1277B"/>
    <w:rsid w:val="00C3326A"/>
    <w:rsid w:val="00C334BB"/>
    <w:rsid w:val="00C62F51"/>
    <w:rsid w:val="00C64E04"/>
    <w:rsid w:val="00CA596C"/>
    <w:rsid w:val="00D06020"/>
    <w:rsid w:val="00D06FA8"/>
    <w:rsid w:val="00D429C2"/>
    <w:rsid w:val="00D517BE"/>
    <w:rsid w:val="00DF1291"/>
    <w:rsid w:val="00DF2F54"/>
    <w:rsid w:val="00DF541F"/>
    <w:rsid w:val="00E01D47"/>
    <w:rsid w:val="00E11024"/>
    <w:rsid w:val="00E44A24"/>
    <w:rsid w:val="00E618A9"/>
    <w:rsid w:val="00E70066"/>
    <w:rsid w:val="00E80D47"/>
    <w:rsid w:val="00E92404"/>
    <w:rsid w:val="00EA7A86"/>
    <w:rsid w:val="00F245D3"/>
    <w:rsid w:val="00F37B29"/>
    <w:rsid w:val="00F55981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4939"/>
  <w15:chartTrackingRefBased/>
  <w15:docId w15:val="{8107A127-87B1-4B5A-AA26-4CDC764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A04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995A04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eastAsiaTheme="minorEastAsia" w:hAnsi="Times New Roman" w:cs="Times New Roman"/>
      <w:lang w:eastAsia="pl-PL"/>
    </w:rPr>
  </w:style>
  <w:style w:type="character" w:customStyle="1" w:styleId="FontStyle31">
    <w:name w:val="Font Style31"/>
    <w:basedOn w:val="Domylnaczcionkaakapitu"/>
    <w:uiPriority w:val="99"/>
    <w:rsid w:val="00995A04"/>
    <w:rPr>
      <w:rFonts w:ascii="Calibri" w:hAnsi="Calibri" w:cs="Calibri" w:hint="default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95A04"/>
    <w:rPr>
      <w:b/>
      <w:bCs/>
    </w:rPr>
  </w:style>
  <w:style w:type="paragraph" w:styleId="Akapitzlist">
    <w:name w:val="List Paragraph"/>
    <w:basedOn w:val="Normalny"/>
    <w:uiPriority w:val="34"/>
    <w:qFormat/>
    <w:rsid w:val="003F2A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1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ochronydanych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A250-6624-44BA-9334-AC222D1A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Jeziorski</dc:creator>
  <cp:keywords/>
  <dc:description/>
  <cp:lastModifiedBy>Anna Brzezińska-Łuczak</cp:lastModifiedBy>
  <cp:revision>2</cp:revision>
  <dcterms:created xsi:type="dcterms:W3CDTF">2021-03-17T09:51:00Z</dcterms:created>
  <dcterms:modified xsi:type="dcterms:W3CDTF">2021-03-17T09:51:00Z</dcterms:modified>
</cp:coreProperties>
</file>